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10" w:rsidRDefault="00130B10" w:rsidP="00130B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130B10" w:rsidRDefault="00130B10" w:rsidP="00130B10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Тематика обращений поступивших в Управление </w:t>
      </w:r>
      <w:r>
        <w:rPr>
          <w:b/>
          <w:sz w:val="26"/>
          <w:szCs w:val="26"/>
        </w:rPr>
        <w:t>за</w:t>
      </w:r>
      <w:r>
        <w:rPr>
          <w:b/>
          <w:sz w:val="26"/>
          <w:szCs w:val="26"/>
          <w:lang w:val="ru-RU"/>
        </w:rPr>
        <w:t xml:space="preserve">  март </w:t>
      </w:r>
      <w:r>
        <w:rPr>
          <w:b/>
          <w:sz w:val="26"/>
          <w:szCs w:val="26"/>
        </w:rPr>
        <w:t>201</w:t>
      </w:r>
      <w:r>
        <w:rPr>
          <w:b/>
          <w:sz w:val="26"/>
          <w:szCs w:val="26"/>
          <w:lang w:val="ru-RU"/>
        </w:rPr>
        <w:t>8</w:t>
      </w:r>
      <w:r>
        <w:rPr>
          <w:b/>
          <w:sz w:val="26"/>
          <w:szCs w:val="26"/>
        </w:rPr>
        <w:t xml:space="preserve"> года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701"/>
      </w:tblGrid>
      <w:tr w:rsidR="00130B10" w:rsidRPr="006F1524" w:rsidTr="002D0834">
        <w:trPr>
          <w:cantSplit/>
          <w:trHeight w:val="276"/>
        </w:trPr>
        <w:tc>
          <w:tcPr>
            <w:tcW w:w="8789" w:type="dxa"/>
            <w:vMerge w:val="restart"/>
          </w:tcPr>
          <w:p w:rsidR="00130B10" w:rsidRPr="00130B10" w:rsidRDefault="00130B10" w:rsidP="002D0834">
            <w:pPr>
              <w:jc w:val="center"/>
              <w:rPr>
                <w:noProof/>
              </w:rPr>
            </w:pPr>
          </w:p>
          <w:p w:rsidR="00130B10" w:rsidRPr="006F1524" w:rsidRDefault="00130B10" w:rsidP="002D0834">
            <w:pPr>
              <w:jc w:val="center"/>
            </w:pPr>
            <w:r w:rsidRPr="006F1524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130B10" w:rsidRPr="006F1524" w:rsidRDefault="00130B10" w:rsidP="002D0834">
            <w:pPr>
              <w:jc w:val="center"/>
              <w:rPr>
                <w:noProof/>
              </w:rPr>
            </w:pPr>
            <w:r w:rsidRPr="006F1524">
              <w:rPr>
                <w:noProof/>
              </w:rPr>
              <w:t>Количество документов</w:t>
            </w:r>
          </w:p>
        </w:tc>
      </w:tr>
      <w:tr w:rsidR="00130B10" w:rsidRPr="006F1524" w:rsidTr="002D0834">
        <w:trPr>
          <w:cantSplit/>
          <w:trHeight w:val="437"/>
        </w:trPr>
        <w:tc>
          <w:tcPr>
            <w:tcW w:w="8789" w:type="dxa"/>
            <w:vMerge/>
          </w:tcPr>
          <w:p w:rsidR="00130B10" w:rsidRPr="006F1524" w:rsidRDefault="00130B10" w:rsidP="002D0834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</w:tcPr>
          <w:p w:rsidR="00130B10" w:rsidRPr="006F1524" w:rsidRDefault="00130B10" w:rsidP="002D0834">
            <w:pPr>
              <w:jc w:val="center"/>
              <w:rPr>
                <w:noProof/>
              </w:rPr>
            </w:pP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119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53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42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42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34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32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25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24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20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19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13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10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10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7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7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6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6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6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5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3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3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2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0002.0006.0065.0263 Трудовые конфликты. Разрешение трудовых споров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0003.0008.0086.0546 Налог на прибыль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130B10">
        <w:trPr>
          <w:cantSplit/>
          <w:trHeight w:val="608"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noProof/>
              </w:rPr>
            </w:pPr>
            <w:r w:rsidRPr="006F1524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noProof/>
              </w:rPr>
            </w:pPr>
            <w:r w:rsidRPr="006F1524">
              <w:rPr>
                <w:noProof/>
              </w:rPr>
              <w:t>1</w:t>
            </w:r>
          </w:p>
        </w:tc>
      </w:tr>
      <w:tr w:rsidR="00130B10" w:rsidRPr="006F1524" w:rsidTr="002D0834">
        <w:trPr>
          <w:cantSplit/>
        </w:trPr>
        <w:tc>
          <w:tcPr>
            <w:tcW w:w="8789" w:type="dxa"/>
          </w:tcPr>
          <w:p w:rsidR="00130B10" w:rsidRPr="006F1524" w:rsidRDefault="00130B10" w:rsidP="002D0834">
            <w:pPr>
              <w:rPr>
                <w:b/>
                <w:noProof/>
              </w:rPr>
            </w:pPr>
            <w:r w:rsidRPr="006F1524">
              <w:rPr>
                <w:b/>
                <w:noProof/>
              </w:rPr>
              <w:t>ИТОГО:</w:t>
            </w:r>
          </w:p>
        </w:tc>
        <w:tc>
          <w:tcPr>
            <w:tcW w:w="1701" w:type="dxa"/>
          </w:tcPr>
          <w:p w:rsidR="00130B10" w:rsidRPr="006F1524" w:rsidRDefault="00130B10" w:rsidP="002D0834">
            <w:pPr>
              <w:jc w:val="right"/>
              <w:rPr>
                <w:b/>
                <w:noProof/>
              </w:rPr>
            </w:pPr>
            <w:r w:rsidRPr="006F1524">
              <w:rPr>
                <w:b/>
                <w:noProof/>
              </w:rPr>
              <w:t>50</w:t>
            </w:r>
            <w:r>
              <w:rPr>
                <w:b/>
                <w:noProof/>
              </w:rPr>
              <w:t>8</w:t>
            </w:r>
          </w:p>
        </w:tc>
      </w:tr>
    </w:tbl>
    <w:p w:rsidR="00130B10" w:rsidRPr="00207284" w:rsidRDefault="00207284" w:rsidP="00207284">
      <w:pPr>
        <w:tabs>
          <w:tab w:val="left" w:pos="5697"/>
        </w:tabs>
      </w:pPr>
      <w:bookmarkStart w:id="0" w:name="_GoBack"/>
      <w:bookmarkEnd w:id="0"/>
      <w:r>
        <w:tab/>
      </w:r>
    </w:p>
    <w:sectPr w:rsidR="00130B10" w:rsidRPr="00207284" w:rsidSect="004D78EB">
      <w:headerReference w:type="default" r:id="rId8"/>
      <w:pgSz w:w="11906" w:h="16838"/>
      <w:pgMar w:top="17" w:right="851" w:bottom="301" w:left="992" w:header="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EB" w:rsidRDefault="004D78EB" w:rsidP="004D78EB">
      <w:r>
        <w:separator/>
      </w:r>
    </w:p>
  </w:endnote>
  <w:endnote w:type="continuationSeparator" w:id="0">
    <w:p w:rsidR="004D78EB" w:rsidRDefault="004D78EB" w:rsidP="004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EB" w:rsidRDefault="004D78EB" w:rsidP="004D78EB">
      <w:r>
        <w:separator/>
      </w:r>
    </w:p>
  </w:footnote>
  <w:footnote w:type="continuationSeparator" w:id="0">
    <w:p w:rsidR="004D78EB" w:rsidRDefault="004D78EB" w:rsidP="004D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4D78EB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6C"/>
    <w:rsid w:val="00130B10"/>
    <w:rsid w:val="00207284"/>
    <w:rsid w:val="002F006C"/>
    <w:rsid w:val="004D78EB"/>
    <w:rsid w:val="00B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0B10"/>
  </w:style>
  <w:style w:type="paragraph" w:customStyle="1" w:styleId="a4">
    <w:name w:val="Заголовок"/>
    <w:basedOn w:val="a"/>
    <w:next w:val="a5"/>
    <w:rsid w:val="00130B10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130B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130B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130B10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130B10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130B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4D78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8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0B10"/>
  </w:style>
  <w:style w:type="paragraph" w:customStyle="1" w:styleId="a4">
    <w:name w:val="Заголовок"/>
    <w:basedOn w:val="a"/>
    <w:next w:val="a5"/>
    <w:rsid w:val="00130B10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130B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130B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130B10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130B10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130B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4D78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8E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750F-5BD1-4D9E-ABBA-843F572B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3</cp:revision>
  <dcterms:created xsi:type="dcterms:W3CDTF">2018-04-09T07:48:00Z</dcterms:created>
  <dcterms:modified xsi:type="dcterms:W3CDTF">2018-04-09T08:12:00Z</dcterms:modified>
</cp:coreProperties>
</file>